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0F3" w:rsidRPr="00E860F3" w:rsidRDefault="00E860F3" w:rsidP="00E860F3">
      <w:pPr>
        <w:jc w:val="center"/>
        <w:rPr>
          <w:rFonts w:eastAsia="Times New Roman"/>
          <w:lang w:eastAsia="ru-RU"/>
        </w:rPr>
      </w:pPr>
      <w:bookmarkStart w:id="0" w:name="_GoBack"/>
      <w:bookmarkEnd w:id="0"/>
      <w:r w:rsidRPr="00E860F3">
        <w:rPr>
          <w:rFonts w:eastAsia="Times New Roman"/>
          <w:noProof/>
          <w:lang w:eastAsia="ru-RU"/>
        </w:rPr>
        <w:drawing>
          <wp:inline distT="0" distB="0" distL="0" distR="0">
            <wp:extent cx="733425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0F3" w:rsidRPr="00E860F3" w:rsidRDefault="00E860F3" w:rsidP="00E860F3">
      <w:pPr>
        <w:spacing w:after="0" w:line="240" w:lineRule="auto"/>
        <w:jc w:val="center"/>
        <w:rPr>
          <w:rFonts w:eastAsia="Times New Roman"/>
          <w:lang w:eastAsia="ru-RU"/>
        </w:rPr>
      </w:pPr>
      <w:r w:rsidRPr="00E860F3">
        <w:rPr>
          <w:rFonts w:eastAsia="Times New Roman"/>
          <w:lang w:eastAsia="ru-RU"/>
        </w:rPr>
        <w:t xml:space="preserve">СОБРАНИЕ ПРЕДСТАВИТЕЛЕЙ </w:t>
      </w:r>
    </w:p>
    <w:p w:rsidR="00E860F3" w:rsidRPr="00E860F3" w:rsidRDefault="00E860F3" w:rsidP="00E860F3">
      <w:pPr>
        <w:spacing w:after="0" w:line="240" w:lineRule="auto"/>
        <w:jc w:val="center"/>
        <w:rPr>
          <w:rFonts w:eastAsia="Times New Roman"/>
          <w:lang w:eastAsia="ru-RU"/>
        </w:rPr>
      </w:pPr>
      <w:r w:rsidRPr="00E860F3">
        <w:rPr>
          <w:rFonts w:eastAsia="Times New Roman"/>
          <w:lang w:eastAsia="ru-RU"/>
        </w:rPr>
        <w:t>ДОНГАРОНСКОГО СЕЛЬСКОГО ПОСЕЛЕНИЯ</w:t>
      </w:r>
    </w:p>
    <w:p w:rsidR="00E860F3" w:rsidRPr="00E860F3" w:rsidRDefault="00E860F3" w:rsidP="00E860F3">
      <w:pPr>
        <w:spacing w:after="0" w:line="240" w:lineRule="auto"/>
        <w:jc w:val="center"/>
        <w:rPr>
          <w:rFonts w:eastAsia="Times New Roman"/>
          <w:lang w:eastAsia="ru-RU"/>
        </w:rPr>
      </w:pPr>
      <w:r w:rsidRPr="00E860F3">
        <w:rPr>
          <w:rFonts w:eastAsia="Times New Roman"/>
          <w:lang w:eastAsia="ru-RU"/>
        </w:rPr>
        <w:t>ПРИГОРОДНОГО РАЙОНА</w:t>
      </w:r>
    </w:p>
    <w:p w:rsidR="00E860F3" w:rsidRPr="00E860F3" w:rsidRDefault="00E860F3" w:rsidP="00E860F3">
      <w:pPr>
        <w:spacing w:after="0" w:line="240" w:lineRule="auto"/>
        <w:jc w:val="center"/>
        <w:rPr>
          <w:rFonts w:eastAsia="Times New Roman"/>
          <w:lang w:eastAsia="ru-RU"/>
        </w:rPr>
      </w:pPr>
      <w:r w:rsidRPr="00E860F3">
        <w:rPr>
          <w:rFonts w:eastAsia="Times New Roman"/>
          <w:lang w:eastAsia="ru-RU"/>
        </w:rPr>
        <w:t>РЕСПУБЛИКИ СЕВЕРНАЯ ОСЕТИЯ-АЛАНИЯ</w:t>
      </w:r>
    </w:p>
    <w:p w:rsidR="00DA3D38" w:rsidRPr="00B00BE0" w:rsidRDefault="00DA3D38" w:rsidP="00DA3D38">
      <w:pPr>
        <w:rPr>
          <w:b/>
        </w:rPr>
      </w:pPr>
    </w:p>
    <w:p w:rsidR="00DA3D38" w:rsidRPr="00B00BE0" w:rsidRDefault="00DA3D38" w:rsidP="00DA3D38">
      <w:pPr>
        <w:rPr>
          <w:b/>
        </w:rPr>
      </w:pPr>
      <w:r w:rsidRPr="00B00BE0">
        <w:rPr>
          <w:b/>
        </w:rPr>
        <w:t xml:space="preserve">                                                             РЕШЕНИЕ</w:t>
      </w:r>
    </w:p>
    <w:p w:rsidR="00DA3D38" w:rsidRPr="00B00BE0" w:rsidRDefault="005F12BF" w:rsidP="00DA3D38">
      <w:pPr>
        <w:rPr>
          <w:b/>
        </w:rPr>
      </w:pPr>
      <w:r>
        <w:rPr>
          <w:b/>
        </w:rPr>
        <w:t>16.12. 2021</w:t>
      </w:r>
      <w:r w:rsidR="00DA3D38" w:rsidRPr="00B00BE0">
        <w:rPr>
          <w:b/>
        </w:rPr>
        <w:t xml:space="preserve"> года      с. Донгарон.</w:t>
      </w:r>
      <w:r w:rsidR="00D139C1">
        <w:rPr>
          <w:b/>
        </w:rPr>
        <w:t xml:space="preserve">                         №1</w:t>
      </w:r>
      <w:r w:rsidR="00631FA3">
        <w:rPr>
          <w:b/>
        </w:rPr>
        <w:t>6</w:t>
      </w:r>
    </w:p>
    <w:p w:rsidR="00DA3D38" w:rsidRPr="00B00BE0" w:rsidRDefault="00DA3D38" w:rsidP="00DA3D38"/>
    <w:p w:rsidR="00DA3D38" w:rsidRPr="00E80F3D" w:rsidRDefault="005F12BF" w:rsidP="00DA3D38">
      <w:r>
        <w:t xml:space="preserve">      Руководствуясь</w:t>
      </w:r>
      <w:r w:rsidR="00DA3D38">
        <w:t xml:space="preserve"> пунктом 4 статьи 15 Федерального закона от 06.10.200</w:t>
      </w:r>
      <w:r>
        <w:t xml:space="preserve">3 г.  №131 «Об общих принципах </w:t>
      </w:r>
      <w:r w:rsidR="00DA3D38">
        <w:t>организации местного самоуправлени</w:t>
      </w:r>
      <w:r>
        <w:t>я в Российской Федерации</w:t>
      </w:r>
      <w:r w:rsidR="00DA3D38">
        <w:t>». Уставом Донгаронского сельского поселения. Решением Собрания представителей Донгаро</w:t>
      </w:r>
      <w:r>
        <w:t>нского сельского поселения от 16 декабря 2021года №16 «О передаче</w:t>
      </w:r>
      <w:r w:rsidR="00DA3D38">
        <w:t xml:space="preserve"> муниципальному образованию – Пригородный район Республики Северная Осетия –Алания отдельных полномочий по решению некоторых вопросов местного значения Донгаронского сельского поселения» Собрание Представителей Донгаронского сельского поселения   </w:t>
      </w:r>
      <w:r w:rsidR="00DA3D38" w:rsidRPr="00B00BE0">
        <w:rPr>
          <w:b/>
        </w:rPr>
        <w:t>РЕШИЛО:</w:t>
      </w:r>
    </w:p>
    <w:p w:rsidR="00DA3D38" w:rsidRPr="00B00BE0" w:rsidRDefault="00DA3D38" w:rsidP="00DA3D38">
      <w:pPr>
        <w:tabs>
          <w:tab w:val="left" w:pos="3130"/>
        </w:tabs>
        <w:rPr>
          <w:b/>
        </w:rPr>
      </w:pPr>
    </w:p>
    <w:p w:rsidR="005F12BF" w:rsidRDefault="005F12BF" w:rsidP="00DA3D38">
      <w:r>
        <w:t>1.</w:t>
      </w:r>
      <w:r w:rsidR="00E860F3">
        <w:t xml:space="preserve"> Передать отдельные</w:t>
      </w:r>
      <w:r>
        <w:t xml:space="preserve"> полномочия </w:t>
      </w:r>
      <w:r w:rsidR="00DA3D38">
        <w:t>по решению некоторых вопросов местного значения   самоуправлению муниципального обр</w:t>
      </w:r>
      <w:r w:rsidR="00E860F3">
        <w:t>азования – Пригородный район.</w:t>
      </w:r>
    </w:p>
    <w:p w:rsidR="00DA3D38" w:rsidRPr="00B00BE0" w:rsidRDefault="005F12BF" w:rsidP="00DA3D38">
      <w:r>
        <w:t xml:space="preserve"> 2.</w:t>
      </w:r>
      <w:r w:rsidR="00DA3D38">
        <w:t>Заключить настоящее Соглашение о передаче отдельных полномочий по решению некоторых вопросов местного значения</w:t>
      </w:r>
      <w:r w:rsidR="00A6143D">
        <w:t xml:space="preserve"> с АМС МО Пригородный район</w:t>
      </w:r>
      <w:r w:rsidR="00DA3D38">
        <w:t>.</w:t>
      </w:r>
    </w:p>
    <w:p w:rsidR="00DA3D38" w:rsidRDefault="00DA3D38" w:rsidP="00DA3D38">
      <w:pPr>
        <w:tabs>
          <w:tab w:val="left" w:pos="939"/>
        </w:tabs>
        <w:spacing w:after="0"/>
      </w:pPr>
    </w:p>
    <w:p w:rsidR="009B6502" w:rsidRDefault="00DA3D38" w:rsidP="00DA3D38">
      <w:pPr>
        <w:tabs>
          <w:tab w:val="left" w:pos="939"/>
        </w:tabs>
        <w:spacing w:after="0"/>
        <w:rPr>
          <w:b/>
        </w:rPr>
      </w:pPr>
      <w:r>
        <w:rPr>
          <w:b/>
        </w:rPr>
        <w:t xml:space="preserve">     Глава </w:t>
      </w:r>
      <w:r w:rsidR="009B6502">
        <w:rPr>
          <w:b/>
        </w:rPr>
        <w:t>Донгаронского</w:t>
      </w:r>
    </w:p>
    <w:p w:rsidR="00DA3D38" w:rsidRPr="00B00BE0" w:rsidRDefault="009B6502" w:rsidP="00DA3D38">
      <w:pPr>
        <w:tabs>
          <w:tab w:val="left" w:pos="939"/>
        </w:tabs>
        <w:spacing w:after="0"/>
        <w:rPr>
          <w:b/>
        </w:rPr>
      </w:pPr>
      <w:r>
        <w:rPr>
          <w:b/>
        </w:rPr>
        <w:t xml:space="preserve">     сельского поселения                  </w:t>
      </w:r>
      <w:r w:rsidR="00DA3D38">
        <w:rPr>
          <w:b/>
        </w:rPr>
        <w:t xml:space="preserve">                            Булкаев Э.Ш.</w:t>
      </w:r>
    </w:p>
    <w:p w:rsidR="00DA3D38" w:rsidRDefault="00DA3D38" w:rsidP="00D2594C">
      <w:pPr>
        <w:spacing w:after="0" w:line="360" w:lineRule="auto"/>
        <w:jc w:val="center"/>
      </w:pPr>
    </w:p>
    <w:p w:rsidR="00DA3D38" w:rsidRDefault="00DA3D38" w:rsidP="00D2594C">
      <w:pPr>
        <w:spacing w:after="0" w:line="360" w:lineRule="auto"/>
        <w:jc w:val="center"/>
      </w:pPr>
    </w:p>
    <w:p w:rsidR="00A6143D" w:rsidRDefault="00A6143D" w:rsidP="00D2594C">
      <w:pPr>
        <w:spacing w:after="0" w:line="360" w:lineRule="auto"/>
        <w:jc w:val="center"/>
      </w:pPr>
    </w:p>
    <w:p w:rsidR="00A6143D" w:rsidRDefault="00A6143D" w:rsidP="00D2594C">
      <w:pPr>
        <w:spacing w:after="0" w:line="360" w:lineRule="auto"/>
        <w:jc w:val="center"/>
      </w:pPr>
    </w:p>
    <w:p w:rsidR="00B6621F" w:rsidRPr="00E32A78" w:rsidRDefault="00B6621F" w:rsidP="00D2594C">
      <w:pPr>
        <w:spacing w:after="0" w:line="360" w:lineRule="auto"/>
        <w:jc w:val="center"/>
      </w:pPr>
      <w:r w:rsidRPr="00E32A78">
        <w:lastRenderedPageBreak/>
        <w:t>С О Г Л А Ш Е Н И Е</w:t>
      </w:r>
    </w:p>
    <w:p w:rsidR="00B6621F" w:rsidRPr="00E32A78" w:rsidRDefault="00B6621F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 w:rsidR="00FB1427">
        <w:t>Донгаронского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B6621F" w:rsidRPr="00E32A78" w:rsidRDefault="00B6621F" w:rsidP="00BD4CDF">
      <w:pPr>
        <w:spacing w:after="0" w:line="240" w:lineRule="auto"/>
      </w:pPr>
    </w:p>
    <w:p w:rsidR="00B6621F" w:rsidRPr="00E32A78" w:rsidRDefault="00FB1427" w:rsidP="00BD4CDF">
      <w:pPr>
        <w:spacing w:after="0" w:line="240" w:lineRule="auto"/>
      </w:pPr>
      <w:r>
        <w:t>с.Донгарон</w:t>
      </w:r>
      <w:r w:rsidR="00631FA3">
        <w:t xml:space="preserve">                                                                         </w:t>
      </w:r>
      <w:r w:rsidR="005B0CFD">
        <w:t xml:space="preserve"> 16. 12. 2021</w:t>
      </w:r>
      <w:r>
        <w:t>.</w:t>
      </w:r>
      <w:r w:rsidR="00B6621F" w:rsidRPr="00E32A78">
        <w:t xml:space="preserve"> года</w:t>
      </w:r>
    </w:p>
    <w:p w:rsidR="00B6621F" w:rsidRPr="00E32A78" w:rsidRDefault="00B6621F" w:rsidP="004B0B2F">
      <w:pPr>
        <w:spacing w:after="0" w:line="240" w:lineRule="auto"/>
        <w:jc w:val="both"/>
      </w:pPr>
    </w:p>
    <w:p w:rsidR="00B6621F" w:rsidRPr="00E32A78" w:rsidRDefault="00B6621F" w:rsidP="005B0CFD">
      <w:pPr>
        <w:spacing w:after="0" w:line="240" w:lineRule="auto"/>
        <w:ind w:firstLine="708"/>
      </w:pPr>
      <w:r w:rsidRPr="00E32A78">
        <w:t xml:space="preserve">Администрация </w:t>
      </w:r>
      <w:r w:rsidR="00995B2E">
        <w:t>Донгарон</w:t>
      </w:r>
      <w:r w:rsidR="00FB1427">
        <w:t>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 w:rsidR="00FB1427">
        <w:t>Булкаева Эрика Шотаевича</w:t>
      </w:r>
      <w:r w:rsidRPr="00E32A78">
        <w:t>, д</w:t>
      </w:r>
      <w:r w:rsidR="00FB1427">
        <w:t>ействующего на основании Устава Донгаронского сельского поселения</w:t>
      </w:r>
      <w:r w:rsidRPr="00E32A78">
        <w:t xml:space="preserve"> Пригородного района с одной стороны, и </w:t>
      </w:r>
      <w:r w:rsidR="003F5C30">
        <w:t xml:space="preserve">АМС МО </w:t>
      </w:r>
      <w:r w:rsidRPr="00E32A78">
        <w:t xml:space="preserve"> Пригородный районРеспублики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Осетия-Алания», У</w:t>
      </w:r>
      <w:r w:rsidR="00FB1427">
        <w:t>става Донгаронского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B6621F" w:rsidRPr="00E32A78" w:rsidRDefault="00B6621F" w:rsidP="00A2713D">
      <w:pPr>
        <w:spacing w:after="0" w:line="240" w:lineRule="auto"/>
        <w:jc w:val="both"/>
      </w:pPr>
    </w:p>
    <w:p w:rsidR="00B6621F" w:rsidRPr="00E32A78" w:rsidRDefault="00B6621F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B6621F" w:rsidRPr="00E32A78" w:rsidRDefault="00B6621F" w:rsidP="005B0CFD">
      <w:pPr>
        <w:spacing w:after="0" w:line="240" w:lineRule="auto"/>
      </w:pPr>
      <w:r>
        <w:t>1.1. </w:t>
      </w:r>
      <w:r w:rsidRPr="00E32A78">
        <w:t xml:space="preserve">Настоящее Соглашение, в соответствии с частью 4 статьи </w:t>
      </w:r>
      <w:r w:rsidR="005B0CFD">
        <w:t xml:space="preserve">15 Федерального закона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 w:rsidR="005B0CFD">
        <w:t xml:space="preserve"> регулирует отношения, возникающие между Сторонами в части передачи полномочий Поселением Администрации.</w:t>
      </w:r>
    </w:p>
    <w:p w:rsidR="00B6621F" w:rsidRPr="00E32A78" w:rsidRDefault="00B6621F" w:rsidP="005B0CFD">
      <w:pPr>
        <w:spacing w:after="0" w:line="240" w:lineRule="auto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B6621F" w:rsidRPr="00E32A78" w:rsidRDefault="00B6621F" w:rsidP="005B0CFD">
      <w:pPr>
        <w:spacing w:after="0" w:line="240" w:lineRule="auto"/>
        <w:ind w:firstLine="708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B6621F" w:rsidRPr="00E32A78" w:rsidRDefault="00B6621F" w:rsidP="005B0CFD">
      <w:pPr>
        <w:spacing w:after="0" w:line="240" w:lineRule="auto"/>
        <w:ind w:firstLine="708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B6621F" w:rsidRPr="00E32A78" w:rsidRDefault="00B6621F" w:rsidP="005B0CFD">
      <w:pPr>
        <w:spacing w:after="0" w:line="240" w:lineRule="auto"/>
        <w:ind w:firstLine="708"/>
      </w:pPr>
      <w:r w:rsidRPr="00E32A78">
        <w:lastRenderedPageBreak/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6621F" w:rsidRPr="00E32A78" w:rsidRDefault="00B6621F" w:rsidP="005B0CFD">
      <w:pPr>
        <w:spacing w:after="0" w:line="240" w:lineRule="auto"/>
        <w:ind w:firstLine="708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6621F" w:rsidRDefault="00B6621F" w:rsidP="005B0CFD">
      <w:pPr>
        <w:spacing w:after="0" w:line="240" w:lineRule="auto"/>
        <w:ind w:firstLine="708"/>
      </w:pPr>
      <w:r w:rsidRPr="00E32A78">
        <w:t>5</w:t>
      </w:r>
      <w:r>
        <w:t>)</w:t>
      </w:r>
      <w:r w:rsidR="00681CE9">
        <w:t xml:space="preserve">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в частях 3 и 5 статьи 26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</w:t>
      </w:r>
    </w:p>
    <w:p w:rsidR="00B6621F" w:rsidRDefault="00B6621F" w:rsidP="005B0CFD">
      <w:pPr>
        <w:spacing w:after="0" w:line="240" w:lineRule="auto"/>
        <w:ind w:firstLine="708"/>
      </w:pPr>
      <w:r>
        <w:t xml:space="preserve"> 6) </w:t>
      </w:r>
      <w:r w:rsidR="00681CE9">
        <w:t xml:space="preserve"> формирование Аттестационной комиссии, порядка организации ее деятельности, </w:t>
      </w:r>
      <w:r w:rsidR="006231BA">
        <w:t>проведения</w:t>
      </w:r>
      <w:r w:rsidR="00681CE9">
        <w:t xml:space="preserve"> аттестации и квалификационного экзамена</w:t>
      </w:r>
      <w:r w:rsidR="00E71DD4">
        <w:t xml:space="preserve"> муниципальных служащих администрации Донгаронского сельского поселения, Пригородного района, РСО-Алания в соответствии с ч. 4 ст.15 Федерального закона от 06.10.2003 года №131-ФЗ «Об </w:t>
      </w:r>
      <w:r w:rsidR="006231BA">
        <w:t>общих</w:t>
      </w:r>
      <w:r w:rsidR="00E71DD4">
        <w:t xml:space="preserve"> принципах организации местного самоуправления в Российской Федерации»;</w:t>
      </w:r>
    </w:p>
    <w:p w:rsidR="00B6621F" w:rsidRDefault="00B6621F" w:rsidP="005B0CFD">
      <w:pPr>
        <w:spacing w:after="0" w:line="240" w:lineRule="auto"/>
        <w:ind w:firstLine="708"/>
      </w:pPr>
      <w:r>
        <w:t xml:space="preserve">7) </w:t>
      </w:r>
      <w:r w:rsidR="00E71DD4">
        <w:t xml:space="preserve"> реализация проектов по благоустройству сельских территорий </w:t>
      </w:r>
      <w:r w:rsidR="006231BA">
        <w:t>Государственной</w:t>
      </w:r>
      <w:r w:rsidR="00E71DD4">
        <w:t xml:space="preserve"> программы «Комплексное развитие сельских территорий 2020-2025г.г.</w:t>
      </w:r>
    </w:p>
    <w:p w:rsidR="00E71DD4" w:rsidRPr="00E32A78" w:rsidRDefault="00E71DD4" w:rsidP="005B0CFD">
      <w:pPr>
        <w:spacing w:after="0" w:line="240" w:lineRule="auto"/>
        <w:ind w:firstLine="708"/>
      </w:pPr>
      <w:r>
        <w:t xml:space="preserve">8) </w:t>
      </w:r>
      <w:r w:rsidR="006231BA">
        <w:t>предоставление</w:t>
      </w:r>
      <w:r>
        <w:t xml:space="preserve"> доплаты за выслугу лет к трудовой пенсии муниципальным служащим за счет средств местного бюджета.</w:t>
      </w:r>
    </w:p>
    <w:p w:rsidR="00B6621F" w:rsidRPr="00E32A78" w:rsidRDefault="00B6621F" w:rsidP="00865ED1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B6621F" w:rsidRDefault="00B6621F" w:rsidP="005B0CFD">
      <w:pPr>
        <w:spacing w:after="0" w:line="360" w:lineRule="auto"/>
      </w:pPr>
      <w:r w:rsidRPr="00E32A78">
        <w:t>2.1.</w:t>
      </w:r>
      <w:r>
        <w:t> </w:t>
      </w:r>
      <w:r w:rsidR="009263A4">
        <w:t>Администрация</w:t>
      </w:r>
      <w:r w:rsidRPr="00E32A78">
        <w:t xml:space="preserve"> имеет право:</w:t>
      </w:r>
    </w:p>
    <w:p w:rsidR="00B6621F" w:rsidRPr="00E32A78" w:rsidRDefault="00B6621F" w:rsidP="005B0CFD">
      <w:pPr>
        <w:spacing w:after="0" w:line="240" w:lineRule="auto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 w:rsidR="009263A4">
        <w:t>Поселением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B6621F" w:rsidRPr="00E32A78" w:rsidRDefault="00B6621F" w:rsidP="005B0CFD">
      <w:pPr>
        <w:spacing w:after="0" w:line="240" w:lineRule="auto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B6621F" w:rsidRPr="00E32A78" w:rsidRDefault="00B6621F" w:rsidP="005B0CFD">
      <w:pPr>
        <w:spacing w:after="0" w:line="240" w:lineRule="auto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B6621F" w:rsidRPr="00E32A78" w:rsidRDefault="00B6621F" w:rsidP="005B0CFD">
      <w:pPr>
        <w:spacing w:after="0" w:line="240" w:lineRule="auto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 w:rsidR="009263A4">
        <w:t>.2. Администрация</w:t>
      </w:r>
      <w:r w:rsidRPr="00E32A78">
        <w:t xml:space="preserve"> обязано:</w:t>
      </w:r>
    </w:p>
    <w:p w:rsidR="00B6621F" w:rsidRDefault="00B6621F" w:rsidP="006C5963">
      <w:pPr>
        <w:spacing w:after="0" w:line="240" w:lineRule="auto"/>
        <w:jc w:val="both"/>
      </w:pPr>
    </w:p>
    <w:p w:rsidR="00B6621F" w:rsidRDefault="00B6621F" w:rsidP="005B0CFD">
      <w:pPr>
        <w:spacing w:after="0" w:line="240" w:lineRule="auto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 w:rsidR="009263A4">
        <w:t xml:space="preserve"> из бюджета Пригородного района РСО-Алания</w:t>
      </w:r>
      <w:r w:rsidRPr="00E32A78">
        <w:t>.</w:t>
      </w:r>
    </w:p>
    <w:p w:rsidR="009263A4" w:rsidRDefault="009263A4" w:rsidP="005B0CFD">
      <w:pPr>
        <w:spacing w:after="0" w:line="240" w:lineRule="auto"/>
      </w:pPr>
      <w:r>
        <w:lastRenderedPageBreak/>
        <w:t xml:space="preserve">2.2.2. Рассматривать представленные Поселением требования об устранении выявленных нарушений Администрацией по реализации переданных полномочий. Не позднее чем в месячный срок принимать меры по </w:t>
      </w:r>
      <w:r w:rsidR="006B0E00">
        <w:t>устранению указанных нарушений и незамедлительно сообщать об этом Поселению.</w:t>
      </w:r>
    </w:p>
    <w:p w:rsidR="006B0E00" w:rsidRPr="00E32A78" w:rsidRDefault="006B0E00" w:rsidP="005B0CFD">
      <w:pPr>
        <w:spacing w:after="0" w:line="240" w:lineRule="auto"/>
      </w:pPr>
      <w:r>
        <w:t>2.2.3. Предоставлять для ознакомления Поселению ежеквартальный отчет о ходе исполнения полномочий, использовании финансовых средств (межбюджетных трансфертов), а также иную информацию.</w:t>
      </w:r>
    </w:p>
    <w:p w:rsidR="00B6621F" w:rsidRDefault="00B6621F" w:rsidP="006C5963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both"/>
      </w:pPr>
      <w:r w:rsidRPr="00E32A78">
        <w:t>3.3.</w:t>
      </w:r>
      <w:r>
        <w:t> </w:t>
      </w:r>
      <w:r w:rsidR="006B0E00">
        <w:t xml:space="preserve"> Поселение</w:t>
      </w:r>
      <w:r w:rsidRPr="00E32A78">
        <w:t xml:space="preserve"> имеет право:</w:t>
      </w:r>
    </w:p>
    <w:p w:rsidR="00B6621F" w:rsidRPr="00E32A78" w:rsidRDefault="00B6621F" w:rsidP="005B0CFD">
      <w:pPr>
        <w:spacing w:after="0" w:line="240" w:lineRule="auto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 w:rsidR="006B0E00">
        <w:t>Администрацией района</w:t>
      </w:r>
      <w:r>
        <w:t>.</w:t>
      </w:r>
    </w:p>
    <w:p w:rsidR="00B6621F" w:rsidRPr="00E32A78" w:rsidRDefault="00B6621F" w:rsidP="005B0CFD">
      <w:pPr>
        <w:spacing w:after="0" w:line="240" w:lineRule="auto"/>
      </w:pPr>
      <w:r>
        <w:t>3.3.2. </w:t>
      </w:r>
      <w:r w:rsidRPr="00E32A78">
        <w:t xml:space="preserve">Запрашивать у </w:t>
      </w:r>
      <w:r w:rsidR="006B0E00">
        <w:t>Администрации</w:t>
      </w:r>
      <w:r w:rsidR="006231BA">
        <w:t xml:space="preserve"> района</w:t>
      </w:r>
      <w:r w:rsidRPr="00E32A78">
        <w:t>информацию</w:t>
      </w:r>
      <w:r w:rsidR="00050F9C">
        <w:t>, необходимую для осуществления</w:t>
      </w:r>
      <w:r w:rsidRPr="00E32A78">
        <w:t xml:space="preserve"> предусмотренных полномочий.</w:t>
      </w:r>
    </w:p>
    <w:p w:rsidR="00B6621F" w:rsidRDefault="00B6621F" w:rsidP="00E71DD4">
      <w:pPr>
        <w:spacing w:after="0" w:line="240" w:lineRule="auto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71DD4" w:rsidRDefault="00E71DD4" w:rsidP="00E71DD4">
      <w:pPr>
        <w:spacing w:after="0" w:line="240" w:lineRule="auto"/>
      </w:pPr>
    </w:p>
    <w:p w:rsidR="00B6621F" w:rsidRPr="00E32A78" w:rsidRDefault="00B6621F" w:rsidP="00D2594C">
      <w:pPr>
        <w:spacing w:after="0" w:line="360" w:lineRule="auto"/>
        <w:jc w:val="both"/>
      </w:pPr>
      <w:r>
        <w:t>3.4. </w:t>
      </w:r>
      <w:r w:rsidR="006231BA">
        <w:t xml:space="preserve"> Поселение</w:t>
      </w:r>
      <w:r>
        <w:t xml:space="preserve"> обязана</w:t>
      </w:r>
      <w:r w:rsidRPr="00E32A78">
        <w:t>:</w:t>
      </w:r>
    </w:p>
    <w:p w:rsidR="00B6621F" w:rsidRPr="00E32A78" w:rsidRDefault="00B6621F" w:rsidP="005B0CFD">
      <w:pPr>
        <w:spacing w:after="0" w:line="240" w:lineRule="auto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B6621F" w:rsidRPr="00E32A78" w:rsidRDefault="00B6621F" w:rsidP="005B0CFD">
      <w:pPr>
        <w:spacing w:after="0" w:line="240" w:lineRule="auto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B6621F" w:rsidRPr="00E32A78" w:rsidRDefault="00B6621F" w:rsidP="005B0CFD">
      <w:pPr>
        <w:spacing w:after="0" w:line="240" w:lineRule="auto"/>
      </w:pPr>
      <w:r>
        <w:t>3.4.3. </w:t>
      </w:r>
      <w:r w:rsidRPr="00E32A78">
        <w:t>Предоставлять</w:t>
      </w:r>
      <w:r w:rsidR="00050F9C">
        <w:t>Администрации</w:t>
      </w:r>
      <w:r w:rsidR="006231BA">
        <w:t xml:space="preserve"> района</w:t>
      </w:r>
      <w:r>
        <w:t xml:space="preserve">для </w:t>
      </w:r>
      <w:r w:rsidR="006231BA">
        <w:t>ежемесячный</w:t>
      </w:r>
      <w:r w:rsidRPr="00E32A78">
        <w:t xml:space="preserve">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B6621F" w:rsidRDefault="00B6621F" w:rsidP="005E6DC3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B6621F" w:rsidRPr="00E32A78" w:rsidRDefault="00B6621F" w:rsidP="005B0CFD">
      <w:pPr>
        <w:spacing w:after="0" w:line="240" w:lineRule="auto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B6621F" w:rsidRDefault="00B6621F" w:rsidP="005B0CFD">
      <w:pPr>
        <w:spacing w:after="0" w:line="240" w:lineRule="auto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0A70A9" w:rsidRDefault="000A70A9" w:rsidP="005B0CFD">
      <w:pPr>
        <w:spacing w:after="0" w:line="240" w:lineRule="auto"/>
      </w:pPr>
      <w:r>
        <w:t xml:space="preserve">                              4. Финансирование санкции за неисполнения Соглашения</w:t>
      </w:r>
    </w:p>
    <w:p w:rsidR="000A70A9" w:rsidRDefault="000A70A9" w:rsidP="005B0CFD">
      <w:pPr>
        <w:spacing w:after="0" w:line="240" w:lineRule="auto"/>
      </w:pPr>
      <w:r>
        <w:t xml:space="preserve">4.1. Межбюджетные трансферы, полученные из бюджета Поселения и </w:t>
      </w:r>
      <w:r w:rsidR="00B826A4">
        <w:t>использование</w:t>
      </w:r>
      <w:r>
        <w:t xml:space="preserve"> не в целях реализации настоящего Соглашения, подлежат </w:t>
      </w:r>
      <w:r>
        <w:lastRenderedPageBreak/>
        <w:t>возврату из</w:t>
      </w:r>
      <w:r w:rsidR="00B826A4">
        <w:t xml:space="preserve"> бюджета Администрации в бюджет Поселения в срок не позднее двух месяцев с момента установления в судебном порядке факта нецелевого использования представленных межбюджетных трансфертов</w:t>
      </w:r>
    </w:p>
    <w:p w:rsidR="00B826A4" w:rsidRPr="00E32A78" w:rsidRDefault="00B826A4" w:rsidP="005B0CFD">
      <w:pPr>
        <w:spacing w:after="0" w:line="240" w:lineRule="auto"/>
      </w:pPr>
      <w:r>
        <w:t>4.2. В случае неиспользования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B6621F" w:rsidRDefault="00B6621F" w:rsidP="00D036AE">
      <w:pPr>
        <w:spacing w:after="0" w:line="240" w:lineRule="auto"/>
        <w:jc w:val="both"/>
      </w:pPr>
    </w:p>
    <w:p w:rsidR="00B6621F" w:rsidRDefault="00B826A4" w:rsidP="00D2594C">
      <w:pPr>
        <w:spacing w:after="0" w:line="360" w:lineRule="auto"/>
        <w:jc w:val="center"/>
      </w:pPr>
      <w:r>
        <w:t>5</w:t>
      </w:r>
      <w:r w:rsidR="00B6621F">
        <w:t>. Контроль над</w:t>
      </w:r>
      <w:r w:rsidR="00B6621F" w:rsidRPr="00E32A78">
        <w:t xml:space="preserve"> исполнение</w:t>
      </w:r>
      <w:r w:rsidR="00B6621F">
        <w:t>м</w:t>
      </w:r>
      <w:r w:rsidR="00B6621F" w:rsidRPr="00E32A78">
        <w:t xml:space="preserve"> полномочий</w:t>
      </w:r>
      <w:r w:rsidR="00B6621F">
        <w:t>.</w:t>
      </w:r>
    </w:p>
    <w:p w:rsidR="00B6621F" w:rsidRPr="00E32A78" w:rsidRDefault="00B826A4" w:rsidP="005B0CFD">
      <w:pPr>
        <w:spacing w:after="0" w:line="240" w:lineRule="auto"/>
      </w:pPr>
      <w:r>
        <w:t>5</w:t>
      </w:r>
      <w:r w:rsidR="00B6621F">
        <w:t>.1. </w:t>
      </w:r>
      <w:r w:rsidR="00B6621F" w:rsidRPr="00E32A78">
        <w:t>Контроль</w:t>
      </w:r>
      <w:r w:rsidR="00B6621F">
        <w:t xml:space="preserve"> над</w:t>
      </w:r>
      <w:r w:rsidR="00B6621F" w:rsidRPr="00E32A78">
        <w:t xml:space="preserve"> исполнением </w:t>
      </w:r>
      <w:r w:rsidR="00B6621F">
        <w:t xml:space="preserve">Администрацией </w:t>
      </w:r>
      <w:r w:rsidR="00B6621F" w:rsidRPr="00E32A78">
        <w:t>полномочий осущ</w:t>
      </w:r>
      <w:r w:rsidR="00B6621F">
        <w:t>ествляется путем предоставления</w:t>
      </w:r>
      <w:r w:rsidR="00B6621F"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B6621F" w:rsidRPr="00E32A78" w:rsidRDefault="00B826A4" w:rsidP="005B0CFD">
      <w:pPr>
        <w:spacing w:after="0" w:line="240" w:lineRule="auto"/>
      </w:pPr>
      <w:r>
        <w:t>5</w:t>
      </w:r>
      <w:r w:rsidR="00B6621F">
        <w:t>.2. </w:t>
      </w:r>
      <w:r w:rsidR="00B6621F" w:rsidRPr="00E32A78">
        <w:t>При об</w:t>
      </w:r>
      <w:r w:rsidR="00B6621F">
        <w:t xml:space="preserve">наружении фактов ненадлежащего </w:t>
      </w:r>
      <w:r w:rsidR="00B6621F" w:rsidRPr="00E32A78">
        <w:t xml:space="preserve">осуществления </w:t>
      </w:r>
      <w:r w:rsidR="00B6621F">
        <w:t xml:space="preserve">Администрацией </w:t>
      </w:r>
      <w:r w:rsidR="00B6621F" w:rsidRPr="00E32A78">
        <w:t xml:space="preserve">переданных </w:t>
      </w:r>
      <w:r w:rsidR="00B6621F">
        <w:t>полномочий, Поселение</w:t>
      </w:r>
      <w:r w:rsidR="00B6621F" w:rsidRPr="00E32A78">
        <w:t xml:space="preserve"> назн</w:t>
      </w:r>
      <w:r w:rsidR="00B6621F">
        <w:t xml:space="preserve">ачает </w:t>
      </w:r>
      <w:r w:rsidR="00B6621F" w:rsidRPr="00E32A78">
        <w:t xml:space="preserve">комиссию для составления протокола. </w:t>
      </w:r>
      <w:r w:rsidR="00B6621F">
        <w:t>Администрациядолжна</w:t>
      </w:r>
      <w:r w:rsidR="00B6621F" w:rsidRPr="00E32A78">
        <w:t xml:space="preserve"> быть </w:t>
      </w:r>
      <w:r w:rsidR="00B6621F">
        <w:t>письменно уведомлена</w:t>
      </w:r>
      <w:r w:rsidR="00B6621F" w:rsidRPr="00E32A78">
        <w:t xml:space="preserve"> об этом не позднее, чем за 3 дня до начала работы соответствующей к</w:t>
      </w:r>
      <w:r w:rsidR="00B6621F">
        <w:t>омиссии и имеет право направить</w:t>
      </w:r>
      <w:r w:rsidR="00B6621F" w:rsidRPr="00E32A78">
        <w:t xml:space="preserve"> своих представителей для участия в работе комиссии.</w:t>
      </w:r>
    </w:p>
    <w:p w:rsidR="00B6621F" w:rsidRPr="00E32A78" w:rsidRDefault="00B826A4" w:rsidP="005B0CFD">
      <w:pPr>
        <w:spacing w:after="0" w:line="240" w:lineRule="auto"/>
      </w:pPr>
      <w:r>
        <w:t>5</w:t>
      </w:r>
      <w:r w:rsidR="00B6621F">
        <w:t>.3. </w:t>
      </w:r>
      <w:r w:rsidR="00B6621F" w:rsidRPr="00E32A78">
        <w:t>Ус</w:t>
      </w:r>
      <w:r w:rsidR="00B6621F">
        <w:t xml:space="preserve">тановление факта ненадлежащего </w:t>
      </w:r>
      <w:r w:rsidR="00050F9C">
        <w:t xml:space="preserve">осуществления (или </w:t>
      </w:r>
      <w:r w:rsidR="00B6621F" w:rsidRPr="00E32A78">
        <w:t>неосуществления)</w:t>
      </w:r>
      <w:r w:rsidR="00B6621F">
        <w:t>Администрацией,</w:t>
      </w:r>
      <w:r w:rsidR="00B6621F" w:rsidRPr="00E32A78">
        <w:t xml:space="preserve"> переданных полномочий является основанием для одностороннего р</w:t>
      </w:r>
      <w:r w:rsidR="00B6621F">
        <w:t xml:space="preserve">асторжения, данного Соглашения. </w:t>
      </w:r>
      <w:r w:rsidR="00B6621F"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 w:rsidR="00B6621F">
        <w:t>ных документально в 3-х дневный</w:t>
      </w:r>
      <w:r w:rsidR="00B6621F" w:rsidRPr="00E32A78">
        <w:t xml:space="preserve"> срок с момента подписания Соглашения о расторжении или получ</w:t>
      </w:r>
      <w:r w:rsidR="00B6621F">
        <w:t>ении письменного уведомления о расторжении</w:t>
      </w:r>
      <w:r w:rsidR="00B6621F" w:rsidRPr="00E32A78">
        <w:t xml:space="preserve"> Соглашения.</w:t>
      </w:r>
    </w:p>
    <w:p w:rsidR="00B6621F" w:rsidRPr="00E32A78" w:rsidRDefault="00B826A4" w:rsidP="005B0CFD">
      <w:pPr>
        <w:spacing w:after="0" w:line="240" w:lineRule="auto"/>
      </w:pPr>
      <w:r>
        <w:t>5</w:t>
      </w:r>
      <w:r w:rsidR="00B6621F" w:rsidRPr="00E32A78">
        <w:t>.4.</w:t>
      </w:r>
      <w:r w:rsidR="00B6621F">
        <w:t xml:space="preserve"> Администрация </w:t>
      </w:r>
      <w:r w:rsidR="00B6621F" w:rsidRPr="00E32A78">
        <w:t>несет ответственность за осуществление переданных ей полномочий.</w:t>
      </w:r>
    </w:p>
    <w:p w:rsidR="00B6621F" w:rsidRPr="00E32A78" w:rsidRDefault="00B826A4" w:rsidP="00D2594C">
      <w:pPr>
        <w:spacing w:after="0" w:line="360" w:lineRule="auto"/>
        <w:jc w:val="center"/>
      </w:pPr>
      <w:r>
        <w:t>6.</w:t>
      </w:r>
      <w:r w:rsidR="00B6621F">
        <w:t> </w:t>
      </w:r>
      <w:r w:rsidR="00B6621F" w:rsidRPr="00E32A78">
        <w:t>Срок действия</w:t>
      </w:r>
    </w:p>
    <w:p w:rsidR="00B6621F" w:rsidRPr="00E32A78" w:rsidRDefault="00B826A4" w:rsidP="005B0CFD">
      <w:pPr>
        <w:spacing w:after="0" w:line="240" w:lineRule="auto"/>
      </w:pPr>
      <w:r>
        <w:t>6</w:t>
      </w:r>
      <w:r w:rsidR="00B6621F" w:rsidRPr="00E32A78">
        <w:t>.1.</w:t>
      </w:r>
      <w:r w:rsidR="00B6621F">
        <w:t> </w:t>
      </w:r>
      <w:r w:rsidR="00B6621F" w:rsidRPr="00E32A78">
        <w:t>Настоящее Соглашение</w:t>
      </w:r>
      <w:r w:rsidR="00B6621F">
        <w:t xml:space="preserve"> заключено на срок 1 год</w:t>
      </w:r>
      <w:r w:rsidR="00B6621F" w:rsidRPr="00E32A78">
        <w:t xml:space="preserve"> и вступает в силу с момента подписания.</w:t>
      </w:r>
    </w:p>
    <w:p w:rsidR="00B6621F" w:rsidRPr="00E32A78" w:rsidRDefault="00B826A4" w:rsidP="005B0CFD">
      <w:pPr>
        <w:spacing w:after="0" w:line="240" w:lineRule="auto"/>
      </w:pPr>
      <w:r>
        <w:t>6</w:t>
      </w:r>
      <w:r w:rsidR="00B6621F">
        <w:t>.2. </w:t>
      </w:r>
      <w:r w:rsidR="00B6621F" w:rsidRPr="00E32A78">
        <w:t>Осуществление полномочий</w:t>
      </w:r>
      <w:r w:rsidR="00B6621F">
        <w:t xml:space="preserve"> может быть прекращено досрочно</w:t>
      </w:r>
      <w:r w:rsidR="00B6621F"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 w:rsidR="00B6621F">
        <w:t>Поселением</w:t>
      </w:r>
      <w:r w:rsidR="00B6621F" w:rsidRPr="00E32A78">
        <w:t xml:space="preserve"> самостоятельно при условии уведомлен</w:t>
      </w:r>
      <w:r w:rsidR="00B6621F">
        <w:t>ия второй Стороны не менее чем</w:t>
      </w:r>
      <w:r w:rsidR="00B6621F" w:rsidRPr="00E32A78">
        <w:t xml:space="preserve"> за 1 кале</w:t>
      </w:r>
      <w:r w:rsidR="00B6621F">
        <w:t xml:space="preserve">ндарный месяц и возврата ранее </w:t>
      </w:r>
      <w:r w:rsidR="00B6621F" w:rsidRPr="00E32A78">
        <w:t xml:space="preserve">предоставленных </w:t>
      </w:r>
      <w:r w:rsidR="00B6621F">
        <w:t xml:space="preserve">Администрации </w:t>
      </w:r>
      <w:r w:rsidR="00B6621F" w:rsidRPr="00E32A78">
        <w:t>финансовых средств.</w:t>
      </w:r>
    </w:p>
    <w:p w:rsidR="00B6621F" w:rsidRPr="00E32A78" w:rsidRDefault="00B6621F" w:rsidP="00707926">
      <w:pPr>
        <w:spacing w:after="0" w:line="240" w:lineRule="auto"/>
        <w:jc w:val="both"/>
      </w:pPr>
    </w:p>
    <w:p w:rsidR="00B6621F" w:rsidRPr="00E32A78" w:rsidRDefault="00B826A4" w:rsidP="00D2594C">
      <w:pPr>
        <w:spacing w:after="0" w:line="360" w:lineRule="auto"/>
        <w:jc w:val="center"/>
      </w:pPr>
      <w:r>
        <w:t>7</w:t>
      </w:r>
      <w:r w:rsidR="00B6621F">
        <w:t xml:space="preserve">. Прекращение </w:t>
      </w:r>
      <w:r w:rsidR="00B6621F" w:rsidRPr="00E32A78">
        <w:t>действия</w:t>
      </w:r>
      <w:r w:rsidR="00B6621F">
        <w:t xml:space="preserve"> Соглашения</w:t>
      </w:r>
    </w:p>
    <w:p w:rsidR="00B6621F" w:rsidRPr="00E32A78" w:rsidRDefault="00B826A4" w:rsidP="005B0CFD">
      <w:pPr>
        <w:spacing w:after="0" w:line="240" w:lineRule="auto"/>
      </w:pPr>
      <w:r>
        <w:t>7</w:t>
      </w:r>
      <w:r w:rsidR="00B6621F" w:rsidRPr="00E32A78">
        <w:t>.1.</w:t>
      </w:r>
      <w:r w:rsidR="00B6621F">
        <w:t> </w:t>
      </w:r>
      <w:r w:rsidR="00B6621F" w:rsidRPr="00E32A78">
        <w:t>Действие настоящего Соглашения прекращается в случаях:</w:t>
      </w:r>
    </w:p>
    <w:p w:rsidR="00B6621F" w:rsidRPr="00E32A78" w:rsidRDefault="00B826A4" w:rsidP="005B0CFD">
      <w:pPr>
        <w:spacing w:after="0" w:line="240" w:lineRule="auto"/>
      </w:pPr>
      <w:r>
        <w:t>7</w:t>
      </w:r>
      <w:r w:rsidR="00B6621F">
        <w:t>.1.1. </w:t>
      </w:r>
      <w:r w:rsidR="00B6621F" w:rsidRPr="00E32A78">
        <w:t>Истечения сроков настоящего Соглашения.</w:t>
      </w:r>
    </w:p>
    <w:p w:rsidR="00B6621F" w:rsidRPr="00E32A78" w:rsidRDefault="00B826A4" w:rsidP="005B0CFD">
      <w:pPr>
        <w:spacing w:after="0" w:line="240" w:lineRule="auto"/>
      </w:pPr>
      <w:r>
        <w:lastRenderedPageBreak/>
        <w:t>7</w:t>
      </w:r>
      <w:r w:rsidR="00B6621F">
        <w:t>.1.2. </w:t>
      </w:r>
      <w:r w:rsidR="00B6621F" w:rsidRPr="00E32A78">
        <w:t xml:space="preserve">Неосуществления или ненадлежащего осуществления </w:t>
      </w:r>
      <w:r>
        <w:t xml:space="preserve">Поселением </w:t>
      </w:r>
      <w:r w:rsidR="00B6621F">
        <w:t xml:space="preserve">переданных </w:t>
      </w:r>
      <w:r w:rsidR="00B6621F" w:rsidRPr="00E32A78">
        <w:t>полномочий.</w:t>
      </w:r>
    </w:p>
    <w:p w:rsidR="00B6621F" w:rsidRPr="00E32A78" w:rsidRDefault="00B826A4" w:rsidP="005B0CFD">
      <w:pPr>
        <w:spacing w:after="0" w:line="240" w:lineRule="auto"/>
      </w:pPr>
      <w:r>
        <w:t>7</w:t>
      </w:r>
      <w:r w:rsidR="00B6621F">
        <w:t>.1.3. </w:t>
      </w:r>
      <w:r w:rsidR="00B6621F" w:rsidRPr="00E32A78">
        <w:t xml:space="preserve">Нецелевого использования </w:t>
      </w:r>
      <w:r w:rsidR="00B6621F">
        <w:t xml:space="preserve">Администрацией </w:t>
      </w:r>
      <w:r w:rsidR="00B6621F" w:rsidRPr="00E32A78">
        <w:t>финансовых</w:t>
      </w:r>
      <w:r w:rsidR="00B6621F">
        <w:t xml:space="preserve"> средств (межбюджетных трансфертов), </w:t>
      </w:r>
      <w:r w:rsidR="00B6621F" w:rsidRPr="00E32A78">
        <w:t>предоставляемых в порядке, предусмотренном настоящим Соглашением.</w:t>
      </w:r>
    </w:p>
    <w:p w:rsidR="00B6621F" w:rsidRPr="00E32A78" w:rsidRDefault="00B826A4" w:rsidP="005B0CFD">
      <w:pPr>
        <w:spacing w:after="0" w:line="240" w:lineRule="auto"/>
      </w:pPr>
      <w:r>
        <w:t>7</w:t>
      </w:r>
      <w:r w:rsidR="00B6621F" w:rsidRPr="00E32A78">
        <w:t>.1.4.</w:t>
      </w:r>
      <w:r w:rsidR="00B6621F">
        <w:t> </w:t>
      </w:r>
      <w:r w:rsidR="00B6621F" w:rsidRPr="00E32A78">
        <w:t>Непредставления</w:t>
      </w:r>
      <w:r>
        <w:t xml:space="preserve"> Администрацией района </w:t>
      </w:r>
      <w:r w:rsidR="00B6621F" w:rsidRPr="00E32A78">
        <w:t>финансовых средств (межбюджетных трансфертов),</w:t>
      </w:r>
      <w:r w:rsidR="00050F9C">
        <w:t xml:space="preserve"> из бюджета района в течении трех месяцев с момента последнего перечисления</w:t>
      </w:r>
    </w:p>
    <w:p w:rsidR="00B6621F" w:rsidRPr="00E32A78" w:rsidRDefault="00B826A4" w:rsidP="005B0CFD">
      <w:pPr>
        <w:spacing w:after="0" w:line="240" w:lineRule="auto"/>
      </w:pPr>
      <w:r>
        <w:t>7</w:t>
      </w:r>
      <w:r w:rsidR="00B6621F" w:rsidRPr="00E32A78">
        <w:t>.1.5.</w:t>
      </w:r>
      <w:r w:rsidR="00B6621F">
        <w:t> </w:t>
      </w:r>
      <w:r w:rsidR="00B6621F" w:rsidRPr="00E32A78">
        <w:t>В случае прекращения переданных полномочий в силу закона.</w:t>
      </w:r>
    </w:p>
    <w:p w:rsidR="00050F9C" w:rsidRDefault="00B826A4" w:rsidP="005B0CFD">
      <w:pPr>
        <w:spacing w:after="0" w:line="240" w:lineRule="auto"/>
      </w:pPr>
      <w:r>
        <w:t>7</w:t>
      </w:r>
      <w:r w:rsidR="00B6621F">
        <w:t>.1.6. </w:t>
      </w:r>
      <w:r w:rsidR="00B6621F" w:rsidRPr="00E32A78">
        <w:t>По соглашению Сторон</w:t>
      </w:r>
      <w:r w:rsidR="00050F9C">
        <w:t>:</w:t>
      </w:r>
    </w:p>
    <w:p w:rsidR="00B6621F" w:rsidRPr="00E32A78" w:rsidRDefault="00050F9C" w:rsidP="005B0CFD">
      <w:pPr>
        <w:spacing w:after="0" w:line="240" w:lineRule="auto"/>
      </w:pPr>
      <w:r>
        <w:t>7.1.7</w:t>
      </w:r>
      <w:r w:rsidR="00B6621F" w:rsidRPr="00E32A78">
        <w:t>при условии уведомления Стороны о расторжении Соглашения в письменной форме.</w:t>
      </w:r>
    </w:p>
    <w:p w:rsidR="00B6621F" w:rsidRPr="00E32A78" w:rsidRDefault="00B826A4" w:rsidP="005B0CFD">
      <w:pPr>
        <w:spacing w:after="0" w:line="240" w:lineRule="auto"/>
      </w:pPr>
      <w:r>
        <w:t>7</w:t>
      </w:r>
      <w:r w:rsidR="00B6621F" w:rsidRPr="00E32A78">
        <w:t>.1.8</w:t>
      </w:r>
      <w:r w:rsidR="00B6621F">
        <w:t>. При</w:t>
      </w:r>
      <w:r w:rsidR="00B6621F" w:rsidRPr="00E32A78">
        <w:t xml:space="preserve"> расторжении Соглашения </w:t>
      </w:r>
      <w:r w:rsidR="00B6621F">
        <w:t xml:space="preserve">Администрацияобеспечивает </w:t>
      </w:r>
      <w:r w:rsidR="00B6621F" w:rsidRPr="00E32A78">
        <w:t>возврат неиспользованных финансовых средств.</w:t>
      </w:r>
    </w:p>
    <w:p w:rsidR="00B6621F" w:rsidRPr="00E32A78" w:rsidRDefault="00B826A4" w:rsidP="005B0CFD">
      <w:pPr>
        <w:spacing w:after="0" w:line="240" w:lineRule="auto"/>
      </w:pPr>
      <w:r>
        <w:t>7</w:t>
      </w:r>
      <w:r w:rsidR="00B6621F" w:rsidRPr="00E32A78">
        <w:t>.1.9</w:t>
      </w:r>
      <w:r w:rsidR="00B6621F">
        <w:t xml:space="preserve">. При </w:t>
      </w:r>
      <w:r w:rsidR="00B6621F" w:rsidRPr="00E32A78">
        <w:t xml:space="preserve">наличии споров между Сторонами </w:t>
      </w:r>
      <w:r w:rsidR="00B6621F">
        <w:t>настоящее Соглашение может быть</w:t>
      </w:r>
      <w:r w:rsidR="00B6621F" w:rsidRPr="00E32A78">
        <w:t xml:space="preserve"> расторгнуто в судебном порядке.</w:t>
      </w:r>
    </w:p>
    <w:p w:rsidR="00B6621F" w:rsidRPr="00E32A78" w:rsidRDefault="00B6621F" w:rsidP="00707926">
      <w:pPr>
        <w:spacing w:after="0" w:line="240" w:lineRule="auto"/>
        <w:jc w:val="both"/>
      </w:pPr>
    </w:p>
    <w:p w:rsidR="00B6621F" w:rsidRPr="00E32A78" w:rsidRDefault="00050F9C" w:rsidP="00D2594C">
      <w:pPr>
        <w:spacing w:after="0" w:line="360" w:lineRule="auto"/>
        <w:jc w:val="center"/>
      </w:pPr>
      <w:r>
        <w:t>8</w:t>
      </w:r>
      <w:r w:rsidR="00B6621F">
        <w:t xml:space="preserve">. Ответственность </w:t>
      </w:r>
      <w:r w:rsidR="00B6621F" w:rsidRPr="00E32A78">
        <w:t>сторон</w:t>
      </w:r>
      <w:r w:rsidR="00B6621F">
        <w:t>.</w:t>
      </w:r>
    </w:p>
    <w:p w:rsidR="00B6621F" w:rsidRPr="00E32A78" w:rsidRDefault="00050F9C" w:rsidP="005B0CFD">
      <w:pPr>
        <w:spacing w:after="0" w:line="240" w:lineRule="auto"/>
      </w:pPr>
      <w:r>
        <w:t xml:space="preserve">8.1. </w:t>
      </w:r>
      <w:r w:rsidR="00B6621F">
        <w:t>Стороны несут</w:t>
      </w:r>
      <w:r w:rsidR="00B6621F" w:rsidRPr="00E32A78">
        <w:t xml:space="preserve"> ответственность за</w:t>
      </w:r>
      <w:r w:rsidR="00B6621F">
        <w:t xml:space="preserve"> неисполнение или ненадлежащее </w:t>
      </w:r>
      <w:r w:rsidR="00B6621F" w:rsidRPr="00E32A78">
        <w:t>исполне</w:t>
      </w:r>
      <w:r w:rsidR="00B6621F">
        <w:t xml:space="preserve">ние обязательств по настоящему </w:t>
      </w:r>
      <w:r w:rsidR="00B6621F" w:rsidRPr="00E32A78">
        <w:t>Соглашению в соответствии с действующим законодательством Российской Фе</w:t>
      </w:r>
      <w:r w:rsidR="009B6502">
        <w:t>дерации</w:t>
      </w:r>
      <w:r>
        <w:t>,в соответствии со ст.281 Бюджетного кодекса Российской Федерации.</w:t>
      </w:r>
    </w:p>
    <w:p w:rsidR="00B6621F" w:rsidRDefault="00B6621F" w:rsidP="001C6084">
      <w:pPr>
        <w:spacing w:after="0" w:line="240" w:lineRule="auto"/>
        <w:jc w:val="center"/>
      </w:pPr>
    </w:p>
    <w:p w:rsidR="00B6621F" w:rsidRPr="00E32A78" w:rsidRDefault="00050F9C" w:rsidP="00D2594C">
      <w:pPr>
        <w:spacing w:after="0" w:line="360" w:lineRule="auto"/>
        <w:jc w:val="center"/>
      </w:pPr>
      <w:r>
        <w:t>9</w:t>
      </w:r>
      <w:r w:rsidR="00B6621F">
        <w:t>.</w:t>
      </w:r>
      <w:r w:rsidR="00B6621F" w:rsidRPr="00E32A78">
        <w:t>Заключительные положения</w:t>
      </w:r>
      <w:r w:rsidR="00B6621F">
        <w:t>.</w:t>
      </w:r>
    </w:p>
    <w:p w:rsidR="00B6621F" w:rsidRPr="00E32A78" w:rsidRDefault="00B6621F" w:rsidP="005B0CFD">
      <w:pPr>
        <w:spacing w:after="0" w:line="240" w:lineRule="auto"/>
      </w:pPr>
      <w:r w:rsidRPr="00E32A78">
        <w:t>8.1.</w:t>
      </w:r>
      <w:r>
        <w:t> </w:t>
      </w:r>
      <w:r w:rsidRPr="00E32A78">
        <w:t>Все споры, связанные с исп</w:t>
      </w:r>
      <w:r>
        <w:t>олнением настоящего Соглашения</w:t>
      </w:r>
      <w:r w:rsidRPr="00E32A78">
        <w:t>разрешаются путем проведения переговоров и согласительных процедур. При недостижении соглашения спор разрешается судом в установленном законодательством порядке.</w:t>
      </w:r>
    </w:p>
    <w:p w:rsidR="00B6621F" w:rsidRPr="00E32A78" w:rsidRDefault="00B6621F" w:rsidP="005B0CFD">
      <w:pPr>
        <w:spacing w:after="0" w:line="240" w:lineRule="auto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 w:rsidR="005B0CFD">
        <w:t>юридическую силу</w:t>
      </w:r>
      <w:r w:rsidR="00FB1427">
        <w:t>.</w:t>
      </w:r>
    </w:p>
    <w:p w:rsidR="00B6621F" w:rsidRPr="00E32A78" w:rsidRDefault="00B6621F" w:rsidP="005B0CFD">
      <w:pPr>
        <w:spacing w:after="0" w:line="240" w:lineRule="auto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B6621F" w:rsidRDefault="00B6621F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631FA3" w:rsidRDefault="00631FA3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050F9C" w:rsidRDefault="00050F9C" w:rsidP="00AC23B7">
      <w:pPr>
        <w:spacing w:after="0" w:line="240" w:lineRule="auto"/>
        <w:jc w:val="both"/>
      </w:pPr>
    </w:p>
    <w:p w:rsidR="00B6621F" w:rsidRPr="00E32A78" w:rsidRDefault="00B6621F" w:rsidP="0001544C">
      <w:pPr>
        <w:spacing w:after="0" w:line="240" w:lineRule="auto"/>
        <w:jc w:val="center"/>
      </w:pPr>
      <w:r>
        <w:lastRenderedPageBreak/>
        <w:t>9.</w:t>
      </w:r>
      <w:r w:rsidRPr="00E32A78">
        <w:t>Реквизиты и подписи Сторон</w:t>
      </w:r>
    </w:p>
    <w:p w:rsidR="00B6621F" w:rsidRPr="00E32A78" w:rsidRDefault="00B6621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B6621F" w:rsidRPr="003C29E3">
        <w:tc>
          <w:tcPr>
            <w:tcW w:w="4785" w:type="dxa"/>
          </w:tcPr>
          <w:p w:rsidR="00B6621F" w:rsidRPr="003C29E3" w:rsidRDefault="00FB1427" w:rsidP="003C29E3">
            <w:pPr>
              <w:spacing w:after="0" w:line="240" w:lineRule="auto"/>
            </w:pPr>
            <w:r>
              <w:t>Администрация Донгаронского сельского поселения</w:t>
            </w:r>
            <w:r w:rsidR="00B6621F"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A038A" w:rsidP="003C29E3">
            <w:pPr>
              <w:spacing w:after="0" w:line="240" w:lineRule="auto"/>
            </w:pPr>
            <w:r>
              <w:t>363101, РСО-Алания , Пригородный район, с.Донгарон ул. Кирова , 5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ИНН </w:t>
            </w:r>
            <w:r w:rsidR="00BA038A">
              <w:t xml:space="preserve">      1512009897                  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КПП </w:t>
            </w:r>
            <w:r w:rsidR="00BA038A">
              <w:t xml:space="preserve">      151201001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>р/сч</w:t>
            </w:r>
            <w:r w:rsidR="00BA038A">
              <w:t xml:space="preserve">        40204810300000000068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БИК </w:t>
            </w:r>
            <w:r w:rsidR="00BA038A">
              <w:t xml:space="preserve">       049033001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863C40">
            <w:pPr>
              <w:spacing w:after="0" w:line="240" w:lineRule="auto"/>
            </w:pPr>
            <w:r w:rsidRPr="003C29E3">
              <w:t>Г</w:t>
            </w:r>
            <w:r w:rsidR="00BA038A">
              <w:t>лава администрации Донгаронского сельского поселения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A038A" w:rsidP="00863C40">
            <w:pPr>
              <w:spacing w:after="0" w:line="240" w:lineRule="auto"/>
            </w:pPr>
            <w:r>
              <w:t xml:space="preserve">                           Э.Ш. Булкаев.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9B6502" w:rsidP="00863C40">
            <w:pPr>
              <w:spacing w:after="0" w:line="240" w:lineRule="auto"/>
            </w:pPr>
            <w:r>
              <w:t>16.12</w:t>
            </w:r>
            <w:r w:rsidR="00BA038A">
              <w:t xml:space="preserve">. </w:t>
            </w:r>
            <w:r>
              <w:t>2021</w:t>
            </w:r>
            <w:r w:rsidR="00BA038A">
              <w:t>г.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>МП.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B6621F" w:rsidRPr="003C29E3" w:rsidRDefault="00B6621F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B6621F" w:rsidP="00863C40">
            <w:pPr>
              <w:spacing w:after="0" w:line="240" w:lineRule="auto"/>
              <w:jc w:val="right"/>
            </w:pPr>
            <w:r w:rsidRPr="003C29E3">
              <w:t>Р.А.Есиев</w:t>
            </w:r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631FA3" w:rsidP="00863C40">
            <w:pPr>
              <w:spacing w:after="0" w:line="240" w:lineRule="auto"/>
              <w:jc w:val="right"/>
            </w:pPr>
            <w:r>
              <w:t>16.12.</w:t>
            </w:r>
            <w:r w:rsidR="009B6502">
              <w:t>2021</w:t>
            </w:r>
            <w:r w:rsidR="00B6621F" w:rsidRPr="003C29E3">
              <w:t xml:space="preserve"> г.</w:t>
            </w:r>
          </w:p>
          <w:p w:rsidR="00B6621F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B6621F" w:rsidRPr="00E32A78" w:rsidRDefault="00B6621F" w:rsidP="00C465D0">
      <w:pPr>
        <w:pStyle w:val="a3"/>
        <w:spacing w:after="0" w:line="240" w:lineRule="auto"/>
        <w:ind w:left="0"/>
        <w:jc w:val="both"/>
      </w:pPr>
    </w:p>
    <w:sectPr w:rsidR="00B6621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4B4" w:rsidRDefault="005054B4" w:rsidP="009B6502">
      <w:pPr>
        <w:spacing w:after="0" w:line="240" w:lineRule="auto"/>
      </w:pPr>
      <w:r>
        <w:separator/>
      </w:r>
    </w:p>
  </w:endnote>
  <w:endnote w:type="continuationSeparator" w:id="1">
    <w:p w:rsidR="005054B4" w:rsidRDefault="005054B4" w:rsidP="009B6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4B4" w:rsidRDefault="005054B4" w:rsidP="009B6502">
      <w:pPr>
        <w:spacing w:after="0" w:line="240" w:lineRule="auto"/>
      </w:pPr>
      <w:r>
        <w:separator/>
      </w:r>
    </w:p>
  </w:footnote>
  <w:footnote w:type="continuationSeparator" w:id="1">
    <w:p w:rsidR="005054B4" w:rsidRDefault="005054B4" w:rsidP="009B6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50F9C"/>
    <w:rsid w:val="000640A6"/>
    <w:rsid w:val="00066E71"/>
    <w:rsid w:val="000701DB"/>
    <w:rsid w:val="000774D1"/>
    <w:rsid w:val="000A70A9"/>
    <w:rsid w:val="000B6E3D"/>
    <w:rsid w:val="000D79C1"/>
    <w:rsid w:val="001444B3"/>
    <w:rsid w:val="00152341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30CB7"/>
    <w:rsid w:val="00377145"/>
    <w:rsid w:val="0038585C"/>
    <w:rsid w:val="003B684F"/>
    <w:rsid w:val="003C29E3"/>
    <w:rsid w:val="003C5F28"/>
    <w:rsid w:val="003D0C6B"/>
    <w:rsid w:val="003F5C30"/>
    <w:rsid w:val="004013C8"/>
    <w:rsid w:val="0041697A"/>
    <w:rsid w:val="00445F9C"/>
    <w:rsid w:val="004612BA"/>
    <w:rsid w:val="00490031"/>
    <w:rsid w:val="004B0B2F"/>
    <w:rsid w:val="004F5D1B"/>
    <w:rsid w:val="005054B4"/>
    <w:rsid w:val="005146A6"/>
    <w:rsid w:val="005B0CFD"/>
    <w:rsid w:val="005E6DC3"/>
    <w:rsid w:val="005F12BF"/>
    <w:rsid w:val="006231BA"/>
    <w:rsid w:val="00631FA3"/>
    <w:rsid w:val="0065471D"/>
    <w:rsid w:val="00662BB8"/>
    <w:rsid w:val="0067200D"/>
    <w:rsid w:val="00680F11"/>
    <w:rsid w:val="00681CE9"/>
    <w:rsid w:val="006910DA"/>
    <w:rsid w:val="006A56AF"/>
    <w:rsid w:val="006B0E00"/>
    <w:rsid w:val="006C5963"/>
    <w:rsid w:val="00707926"/>
    <w:rsid w:val="00722F1A"/>
    <w:rsid w:val="007524DA"/>
    <w:rsid w:val="007A08ED"/>
    <w:rsid w:val="007C5930"/>
    <w:rsid w:val="00863C40"/>
    <w:rsid w:val="00865ED1"/>
    <w:rsid w:val="009263A4"/>
    <w:rsid w:val="00942E0C"/>
    <w:rsid w:val="00966DD2"/>
    <w:rsid w:val="009817F4"/>
    <w:rsid w:val="00995B2E"/>
    <w:rsid w:val="009B6502"/>
    <w:rsid w:val="00A03B26"/>
    <w:rsid w:val="00A2713D"/>
    <w:rsid w:val="00A43133"/>
    <w:rsid w:val="00A5315E"/>
    <w:rsid w:val="00A554CA"/>
    <w:rsid w:val="00A6143D"/>
    <w:rsid w:val="00AC23B7"/>
    <w:rsid w:val="00B02D30"/>
    <w:rsid w:val="00B52F05"/>
    <w:rsid w:val="00B6621F"/>
    <w:rsid w:val="00B8078B"/>
    <w:rsid w:val="00B822E5"/>
    <w:rsid w:val="00B826A4"/>
    <w:rsid w:val="00B93A07"/>
    <w:rsid w:val="00BA038A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139C1"/>
    <w:rsid w:val="00D2594C"/>
    <w:rsid w:val="00D370B6"/>
    <w:rsid w:val="00D92D0D"/>
    <w:rsid w:val="00DA3D38"/>
    <w:rsid w:val="00E030C2"/>
    <w:rsid w:val="00E32A78"/>
    <w:rsid w:val="00E71DD4"/>
    <w:rsid w:val="00E74377"/>
    <w:rsid w:val="00E860F3"/>
    <w:rsid w:val="00E95831"/>
    <w:rsid w:val="00EA11F9"/>
    <w:rsid w:val="00ED2C12"/>
    <w:rsid w:val="00EE2250"/>
    <w:rsid w:val="00F12A4C"/>
    <w:rsid w:val="00F54564"/>
    <w:rsid w:val="00F73816"/>
    <w:rsid w:val="00FB1427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B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6502"/>
    <w:rPr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9B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6502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1921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19</cp:revision>
  <cp:lastPrinted>2021-12-27T06:26:00Z</cp:lastPrinted>
  <dcterms:created xsi:type="dcterms:W3CDTF">2017-11-09T12:29:00Z</dcterms:created>
  <dcterms:modified xsi:type="dcterms:W3CDTF">2022-02-07T08:00:00Z</dcterms:modified>
</cp:coreProperties>
</file>